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2244" w14:textId="77777777" w:rsidR="00F63845" w:rsidRDefault="00CC4E0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EA3197" wp14:editId="7C7D521C">
            <wp:simplePos x="0" y="0"/>
            <wp:positionH relativeFrom="margin">
              <wp:posOffset>-880745</wp:posOffset>
            </wp:positionH>
            <wp:positionV relativeFrom="paragraph">
              <wp:posOffset>0</wp:posOffset>
            </wp:positionV>
            <wp:extent cx="10657840" cy="151155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40" cy="151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63845" w:rsidSect="00CC4E0C">
      <w:pgSz w:w="16838" w:h="23811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C"/>
    <w:rsid w:val="00CC4E0C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84E"/>
  <w15:chartTrackingRefBased/>
  <w15:docId w15:val="{407139B9-036F-4DC2-9C4E-A86BC06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A15573931F1498A5896C1480366D7" ma:contentTypeVersion="16" ma:contentTypeDescription="Crée un document." ma:contentTypeScope="" ma:versionID="ec5687640c4ada94ad4ee74ff2c5c439">
  <xsd:schema xmlns:xsd="http://www.w3.org/2001/XMLSchema" xmlns:xs="http://www.w3.org/2001/XMLSchema" xmlns:p="http://schemas.microsoft.com/office/2006/metadata/properties" xmlns:ns2="a5b3bdb4-3915-4a5b-b1e2-149b7b296ba5" xmlns:ns3="ad2dbdaa-28e9-4251-b8c8-07bf1e87fa0d" targetNamespace="http://schemas.microsoft.com/office/2006/metadata/properties" ma:root="true" ma:fieldsID="e596b67ea74f45f2ab9cbf72ae09a97b" ns2:_="" ns3:_="">
    <xsd:import namespace="a5b3bdb4-3915-4a5b-b1e2-149b7b296ba5"/>
    <xsd:import namespace="ad2dbdaa-28e9-4251-b8c8-07bf1e87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bdb4-3915-4a5b-b1e2-149b7b296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9a6c667-546d-4c8c-98e1-b4b1b42f0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bdaa-28e9-4251-b8c8-07bf1e87fa0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35f949-bc9e-48b6-aa12-a4e00676143b}" ma:internalName="TaxCatchAll" ma:showField="CatchAllData" ma:web="ad2dbdaa-28e9-4251-b8c8-07bf1e87f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3bdb4-3915-4a5b-b1e2-149b7b296ba5">
      <Terms xmlns="http://schemas.microsoft.com/office/infopath/2007/PartnerControls"/>
    </lcf76f155ced4ddcb4097134ff3c332f>
    <TaxCatchAll xmlns="ad2dbdaa-28e9-4251-b8c8-07bf1e87fa0d"/>
  </documentManagement>
</p:properties>
</file>

<file path=customXml/itemProps1.xml><?xml version="1.0" encoding="utf-8"?>
<ds:datastoreItem xmlns:ds="http://schemas.openxmlformats.org/officeDocument/2006/customXml" ds:itemID="{FF89E069-6309-4B37-B050-963A65CC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3bdb4-3915-4a5b-b1e2-149b7b296ba5"/>
    <ds:schemaRef ds:uri="ad2dbdaa-28e9-4251-b8c8-07bf1e87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0CA58-B2B4-4A7B-A10C-7308BC7ED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B4E79-1F11-4D96-99AB-AF948E3A218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b3bdb4-3915-4a5b-b1e2-149b7b296ba5"/>
    <ds:schemaRef ds:uri="http://purl.org/dc/terms/"/>
    <ds:schemaRef ds:uri="ad2dbdaa-28e9-4251-b8c8-07bf1e87fa0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 Carine</dc:creator>
  <cp:keywords/>
  <dc:description/>
  <cp:lastModifiedBy>MANDIN Carine</cp:lastModifiedBy>
  <cp:revision>1</cp:revision>
  <dcterms:created xsi:type="dcterms:W3CDTF">2022-09-11T08:28:00Z</dcterms:created>
  <dcterms:modified xsi:type="dcterms:W3CDTF">2022-09-11T08:31:00Z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0x0101006DEA15573931F1498A5896C1480366D7</vt:lpwstr>
  </property>
</Properties>
</file>